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3" w:rsidRDefault="00323523" w:rsidP="00F60389">
      <w:bookmarkStart w:id="0" w:name="_GoBack"/>
      <w:bookmarkEnd w:id="0"/>
    </w:p>
    <w:p w:rsidR="00323523" w:rsidRPr="00A04763" w:rsidRDefault="00323523" w:rsidP="00F60389">
      <w:r>
        <w:t xml:space="preserve">         Согласовано                                                                        </w:t>
      </w:r>
      <w:r w:rsidR="00D20E17">
        <w:t xml:space="preserve">          </w:t>
      </w:r>
      <w:r w:rsidR="00A04763">
        <w:rPr>
          <w:lang w:val="en-US"/>
        </w:rPr>
        <w:t xml:space="preserve">   </w:t>
      </w:r>
      <w:r w:rsidR="00A04763">
        <w:t xml:space="preserve">Утверждаю </w:t>
      </w:r>
    </w:p>
    <w:p w:rsidR="00323523" w:rsidRDefault="00323523" w:rsidP="00F60389">
      <w:r>
        <w:t xml:space="preserve">Представитель от трудового                                                                Директор </w:t>
      </w:r>
    </w:p>
    <w:p w:rsidR="00323523" w:rsidRDefault="00323523" w:rsidP="00F60389">
      <w:r>
        <w:t>коллектива НОУ ДПО «КБ УЦ ВОА»                                           НОУ ДПО «КБ УЦ ВОА»</w:t>
      </w:r>
    </w:p>
    <w:p w:rsidR="00323523" w:rsidRDefault="00323523" w:rsidP="00F60389">
      <w:r>
        <w:t xml:space="preserve">__________ Мальчугина Н.И.                                                     _____________ Цимбалюк А.А. </w:t>
      </w:r>
    </w:p>
    <w:p w:rsidR="00323523" w:rsidRDefault="00323523" w:rsidP="00F60389">
      <w:r>
        <w:t>«___» ___________2012г.                                                           «___» ____________2012г</w:t>
      </w:r>
    </w:p>
    <w:p w:rsidR="00323523" w:rsidRPr="00323523" w:rsidRDefault="00323523" w:rsidP="00F60389">
      <w:r>
        <w:t xml:space="preserve">         </w:t>
      </w:r>
    </w:p>
    <w:p w:rsidR="00F60389" w:rsidRDefault="00F60389" w:rsidP="00F60389">
      <w:r>
        <w:t xml:space="preserve">                                                               </w:t>
      </w:r>
      <w:r w:rsidR="00D20E17">
        <w:t xml:space="preserve">                               </w:t>
      </w:r>
    </w:p>
    <w:p w:rsidR="00F60389" w:rsidRPr="00130F95" w:rsidRDefault="00F60389" w:rsidP="00F60389">
      <w:r>
        <w:t>Правила внутренн</w:t>
      </w:r>
      <w:r w:rsidR="00130F95">
        <w:t>его трудового распорядка</w:t>
      </w:r>
    </w:p>
    <w:p w:rsidR="00F60389" w:rsidRPr="00130F95" w:rsidRDefault="00F60389" w:rsidP="00F60389">
      <w:r>
        <w:t xml:space="preserve">1. Общие положения   </w:t>
      </w:r>
    </w:p>
    <w:p w:rsidR="00F60389" w:rsidRPr="00130F95" w:rsidRDefault="00F60389" w:rsidP="00F60389">
      <w:r>
        <w:t xml:space="preserve">1.1.   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достижению высокого качества работ, повышению производительности труда и воспитанию у работников ответственности </w:t>
      </w:r>
      <w:r w:rsidR="00D20E17">
        <w:t>за результаты работы Учреждения</w:t>
      </w:r>
      <w:r>
        <w:t>.</w:t>
      </w:r>
    </w:p>
    <w:p w:rsidR="00F60389" w:rsidRPr="00130F95" w:rsidRDefault="00F60389" w:rsidP="00F60389">
      <w:r>
        <w:t>1.2.      Настоящие Правила внутреннего трудового распорядка по юридической силе являю</w:t>
      </w:r>
      <w:r w:rsidR="00130F95">
        <w:t>тся локальным нормативным актом</w:t>
      </w:r>
    </w:p>
    <w:p w:rsidR="00F60389" w:rsidRPr="00130F95" w:rsidRDefault="00F60389" w:rsidP="00F60389">
      <w:r>
        <w:t>1.3.      Настоящие Правила обязательны для выполнени</w:t>
      </w:r>
      <w:r w:rsidR="00D20E17">
        <w:t>я всеми работниками Учреждения.</w:t>
      </w:r>
    </w:p>
    <w:p w:rsidR="00F60389" w:rsidRPr="00130F95" w:rsidRDefault="00F60389" w:rsidP="00F60389">
      <w:r>
        <w:t xml:space="preserve">1.4.      Настоящие Правила доводятся </w:t>
      </w:r>
      <w:r w:rsidR="00D20E17">
        <w:t>до каждого работника Учреждения</w:t>
      </w:r>
      <w:r>
        <w:t>.</w:t>
      </w:r>
    </w:p>
    <w:p w:rsidR="00F60389" w:rsidRPr="000C6B56" w:rsidRDefault="00F60389" w:rsidP="00F60389">
      <w:r>
        <w:t xml:space="preserve">2. Порядок приема на работу </w:t>
      </w:r>
    </w:p>
    <w:p w:rsidR="00F60389" w:rsidRPr="00130F95" w:rsidRDefault="00F60389" w:rsidP="00F60389">
      <w:r>
        <w:t>2.1.            Прием на работу в Организацию производится посредством заключения трудового договора. Право подписания трудового договора принадлежит руководителю Организации. Прием на работу оформляется приказом по личному составу, который объявляется работнику под роспись в 3-хдн</w:t>
      </w:r>
      <w:r w:rsidR="00130F95">
        <w:t>евный срок со дня начала работы</w:t>
      </w:r>
    </w:p>
    <w:p w:rsidR="00F60389" w:rsidRPr="00130F95" w:rsidRDefault="00F60389" w:rsidP="00F60389">
      <w:r>
        <w:t>2.2.            При приеме на работу работник обязан предъявить следующие документы:</w:t>
      </w:r>
    </w:p>
    <w:p w:rsidR="00F60389" w:rsidRPr="00130F95" w:rsidRDefault="00130F95" w:rsidP="00F60389">
      <w:r>
        <w:t>–          трудовая книжка</w:t>
      </w:r>
    </w:p>
    <w:p w:rsidR="00F60389" w:rsidRPr="00130F95" w:rsidRDefault="00F60389" w:rsidP="00F60389">
      <w:r>
        <w:t>–          документы воинского учета – для военнообязанных и лиц, подлежащих призыву на военную службу;</w:t>
      </w:r>
    </w:p>
    <w:p w:rsidR="00F60389" w:rsidRPr="00130F95" w:rsidRDefault="00F60389" w:rsidP="00F60389">
      <w:r>
        <w:t>–          паспорт;</w:t>
      </w:r>
    </w:p>
    <w:p w:rsidR="00F60389" w:rsidRPr="00130F95" w:rsidRDefault="00F60389" w:rsidP="00F60389">
      <w:r>
        <w:t>–          страховое свидетельство государственного пенсионного страхования;</w:t>
      </w:r>
    </w:p>
    <w:p w:rsidR="00F60389" w:rsidRPr="00130F95" w:rsidRDefault="00F60389" w:rsidP="00F60389">
      <w:r>
        <w:t>–          документы об образовании (при приеме на работу, требующую специальных знаний).</w:t>
      </w:r>
    </w:p>
    <w:p w:rsidR="00F60389" w:rsidRPr="00130F95" w:rsidRDefault="00F60389" w:rsidP="00F60389">
      <w:r>
        <w:t>2.3.      При приеме на работу (до подписания трудового договора) работник знакомится под роспись с коллективным договором и с локальными нормативными актами, непосредственно связанными с т</w:t>
      </w:r>
      <w:r w:rsidR="00130F95">
        <w:t>рудовой деятельностью работника</w:t>
      </w:r>
    </w:p>
    <w:p w:rsidR="00F60389" w:rsidRPr="00130F95" w:rsidRDefault="00F60389" w:rsidP="00F60389">
      <w:r>
        <w:t>–          с настоящими Правилами внутреннего трудового распорядка;</w:t>
      </w:r>
    </w:p>
    <w:p w:rsidR="00F60389" w:rsidRPr="00130F95" w:rsidRDefault="00F60389" w:rsidP="00F60389">
      <w:r>
        <w:lastRenderedPageBreak/>
        <w:t>–          с должностной инструкцией (второй экземпляр получает на руки);</w:t>
      </w:r>
    </w:p>
    <w:p w:rsidR="00F60389" w:rsidRPr="00130F95" w:rsidRDefault="00F60389" w:rsidP="00F60389">
      <w:r>
        <w:t>–          с нормами производственной санитарии и гигиены труда, правилами противопожарной безопасности и техники безопасности на рабочем месте;</w:t>
      </w:r>
    </w:p>
    <w:p w:rsidR="00F60389" w:rsidRPr="00130F95" w:rsidRDefault="00F60389" w:rsidP="00F60389">
      <w:r>
        <w:t>-          с Положением об оплате труда;</w:t>
      </w:r>
    </w:p>
    <w:p w:rsidR="00F60389" w:rsidRPr="00130F95" w:rsidRDefault="00F60389" w:rsidP="00F60389">
      <w:r>
        <w:t>-          с Положением о коммерческой тайне.</w:t>
      </w:r>
    </w:p>
    <w:p w:rsidR="00F60389" w:rsidRPr="00130F95" w:rsidRDefault="00F60389" w:rsidP="00F60389">
      <w:r>
        <w:t>2.4.      При заключении трудового договора в нем может быть предусмотрено условие об испытании с целью проверки соответствия работника поручаемой ему работе:</w:t>
      </w:r>
      <w:r w:rsidR="00130F95" w:rsidRPr="00130F95">
        <w:t>\</w:t>
      </w:r>
    </w:p>
    <w:p w:rsidR="00F60389" w:rsidRPr="00130F95" w:rsidRDefault="00F60389" w:rsidP="00F60389">
      <w:r>
        <w:t>–          для рядовых работников – на срок не более 3 месяцев;</w:t>
      </w:r>
    </w:p>
    <w:p w:rsidR="00F60389" w:rsidRPr="00130F95" w:rsidRDefault="00F60389" w:rsidP="00F60389">
      <w:r>
        <w:t xml:space="preserve">–          для </w:t>
      </w:r>
      <w:r w:rsidR="00A04763">
        <w:t xml:space="preserve">заместителей директора, </w:t>
      </w:r>
      <w:r w:rsidR="00D20E17">
        <w:t xml:space="preserve"> главного бухгалтера</w:t>
      </w:r>
      <w:r>
        <w:t xml:space="preserve"> на срок до 6 месяцев. Условие об испытательном сроке указывается в трудовом договоре и приказе о приеме на работу.</w:t>
      </w:r>
    </w:p>
    <w:p w:rsidR="00F60389" w:rsidRPr="00130F95" w:rsidRDefault="00F60389" w:rsidP="00F60389">
      <w:r>
        <w:t>2.5.      В период испытательного срока на работников полностью распространяется Трудовой кодекс РФ (ст. 70 ТК РФ).</w:t>
      </w:r>
    </w:p>
    <w:p w:rsidR="00F60389" w:rsidRPr="00130F95" w:rsidRDefault="00F60389" w:rsidP="00F60389">
      <w:r>
        <w:t>2.6       При неудовлетворительном результате испытания работодатель имеет право до истечения его срока расторгнуть трудовой договор с работником, предупредив его в письменной форме не позднее, чем за три дня с указанием причин, послуживших для этого основанием. Решение работодателя работник имеет право обжаловать в судебном порядке.</w:t>
      </w:r>
    </w:p>
    <w:p w:rsidR="00F60389" w:rsidRPr="00130F95" w:rsidRDefault="00F60389" w:rsidP="00F60389">
      <w:r>
        <w:t>2.7      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</w:t>
      </w:r>
      <w:r w:rsidR="00130F95">
        <w:t>я в письменной форме за три дня</w:t>
      </w:r>
    </w:p>
    <w:p w:rsidR="00F60389" w:rsidRPr="000C6B56" w:rsidRDefault="00F60389" w:rsidP="00F60389">
      <w:r>
        <w:t>3.         Условия труда</w:t>
      </w:r>
    </w:p>
    <w:p w:rsidR="00F60389" w:rsidRDefault="00F60389" w:rsidP="00F60389">
      <w:r>
        <w:t xml:space="preserve">3.1.            Продолжительность рабочего дня </w:t>
      </w:r>
      <w:r w:rsidR="00D20E17">
        <w:t xml:space="preserve">для АУП Учреждения </w:t>
      </w:r>
      <w:r>
        <w:t>составляет 8 часов, продолжительность рабочей недели – 40 часов. Продолжительность времени отдыха и питания – 1 час (с 13.00 до 14.00). Начало работы – в 9.00, окончание – в 18.00. Выходные дни: суббота и воскресенье.</w:t>
      </w:r>
    </w:p>
    <w:p w:rsidR="00D20E17" w:rsidRDefault="00D20E17" w:rsidP="00F60389">
      <w:r>
        <w:t>Продолжительность рабочего дня  для преподавателей  не должна превышать 8 часов.</w:t>
      </w:r>
    </w:p>
    <w:p w:rsidR="00D20E17" w:rsidRDefault="00D20E17" w:rsidP="00F60389">
      <w:r>
        <w:t>Продолжительность рабочего дня для мастеров ПО составляет  в будние дни 7 часов, в субботний день 5 часов, шестидневной рабочей неделе – 40 часов.</w:t>
      </w:r>
    </w:p>
    <w:p w:rsidR="00D20E17" w:rsidRDefault="00D20E17" w:rsidP="00F60389">
      <w:r>
        <w:t xml:space="preserve">Продолжительность отдыха  мастера ПО – 1 час. </w:t>
      </w:r>
      <w:r w:rsidR="00637426">
        <w:t>(с 12-00 до 13-00)</w:t>
      </w:r>
    </w:p>
    <w:p w:rsidR="00637426" w:rsidRDefault="00637426" w:rsidP="00F60389">
      <w:r>
        <w:t>Начало работы в 8-00, окончание в 16-00 часов.</w:t>
      </w:r>
    </w:p>
    <w:p w:rsidR="00637426" w:rsidRPr="000C6B56" w:rsidRDefault="00A04763" w:rsidP="00F60389">
      <w:r>
        <w:t>Выходной день воскресенье или по желанию  работника любой другой день  недели.</w:t>
      </w:r>
    </w:p>
    <w:p w:rsidR="00F60389" w:rsidRPr="00130F95" w:rsidRDefault="00F60389" w:rsidP="00F60389">
      <w:r>
        <w:t>3.2.            Продолжительность рабочего дня, непосредственно предшествующего нерабочему праздничному дню, уменьшается на один час.</w:t>
      </w:r>
    </w:p>
    <w:p w:rsidR="00F60389" w:rsidRPr="00130F95" w:rsidRDefault="00F60389" w:rsidP="00F60389">
      <w:r>
        <w:t xml:space="preserve">3.3.            Заработная плата работников в связи с нерабочими праздничными днями не уменьшается. </w:t>
      </w:r>
    </w:p>
    <w:p w:rsidR="00F60389" w:rsidRPr="00130F95" w:rsidRDefault="00F60389" w:rsidP="00F60389">
      <w:r>
        <w:t>3.4.            Привлечение к сверхурочным работам производится работодателем с письменного согласия работника в предусмотренных законом (ст. 99 ТК РФ) случаях.</w:t>
      </w:r>
    </w:p>
    <w:p w:rsidR="00F60389" w:rsidRPr="00130F95" w:rsidRDefault="00F60389" w:rsidP="00F60389">
      <w:r>
        <w:lastRenderedPageBreak/>
        <w:t xml:space="preserve">Сверхурочные работы не должны превышать для каждого работника четырех часов в течение двух дней подряд и 120 часов в год. </w:t>
      </w:r>
    </w:p>
    <w:p w:rsidR="00F60389" w:rsidRPr="00130F95" w:rsidRDefault="00F60389" w:rsidP="00F60389">
      <w:r>
        <w:t>3.3. Не допускается привлечение к сверхурочным работам беременных женщин, работников в возрасте до восемнадцати лет,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</w:p>
    <w:p w:rsidR="00F60389" w:rsidRPr="00130F95" w:rsidRDefault="00F60389" w:rsidP="00F60389">
      <w:r>
        <w:t>3.4.      Сверхурочная работа компенсируется работникам в соответствии с требованиями действующего законодательства.</w:t>
      </w:r>
    </w:p>
    <w:p w:rsidR="00F60389" w:rsidRPr="00130F95" w:rsidRDefault="00F60389" w:rsidP="00F60389">
      <w:r>
        <w:t>3.5.      Работодатель организует учет прибытия работников на рабочие места и контролирует выполнение сотрудниками Правил внутреннего трудового распорядка.</w:t>
      </w:r>
    </w:p>
    <w:p w:rsidR="00F60389" w:rsidRPr="000C6B56" w:rsidRDefault="00F60389" w:rsidP="00F60389">
      <w:r>
        <w:t>3.6.      Ежегодный основной оплачиваемый отпуск предоставляется работникам продолжительностью 28 календарных дней (ст. 115 ТК РФ).</w:t>
      </w:r>
    </w:p>
    <w:p w:rsidR="00F60389" w:rsidRPr="00130F95" w:rsidRDefault="00F60389" w:rsidP="00F60389">
      <w:r>
        <w:t>3.7.      Отпуск за первый год работы может быть использован по истечении 6 месяцев работы (ст. 122 ТК РФ).</w:t>
      </w:r>
    </w:p>
    <w:p w:rsidR="00F60389" w:rsidRPr="00130F95" w:rsidRDefault="00F60389" w:rsidP="00F60389">
      <w:r>
        <w:t xml:space="preserve">Очередность предоставления отпусков определяется ежегодно в соответствии с графиком отпусков, утверждаемым работодателем с учетом мнения </w:t>
      </w:r>
      <w:r w:rsidR="00637426">
        <w:t xml:space="preserve">представителя трудового коллектива. </w:t>
      </w:r>
      <w:r>
        <w:t>График отпусков составляется на каждый год в срок до 15 декабря предыдущего года и доводится до сведения всех работников Организации.</w:t>
      </w:r>
    </w:p>
    <w:p w:rsidR="00F60389" w:rsidRPr="00130F95" w:rsidRDefault="00F60389" w:rsidP="00F60389">
      <w: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F60389" w:rsidRPr="00130F95" w:rsidRDefault="00F60389" w:rsidP="00F60389">
      <w:r>
        <w:t>Отдельным категориям работникам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F60389" w:rsidRPr="00130F95" w:rsidRDefault="00F60389" w:rsidP="00F60389">
      <w:r>
        <w:t xml:space="preserve">4.                  Основные права работника </w:t>
      </w:r>
    </w:p>
    <w:p w:rsidR="00F60389" w:rsidRPr="00130F95" w:rsidRDefault="00F60389" w:rsidP="00F60389">
      <w:r>
        <w:t>4.1</w:t>
      </w:r>
      <w:r w:rsidR="00130F95">
        <w:t xml:space="preserve">       Работник имеет право на:</w:t>
      </w:r>
    </w:p>
    <w:p w:rsidR="00F60389" w:rsidRPr="00130F95" w:rsidRDefault="00F60389" w:rsidP="00F60389">
      <w:r>
        <w:t xml:space="preserve">заключение, изменение и расторжение трудового договора в порядке и на условиях, которые установлены ТК РФ, иными федеральными законами; </w:t>
      </w:r>
    </w:p>
    <w:p w:rsidR="00F60389" w:rsidRPr="00130F95" w:rsidRDefault="00F60389" w:rsidP="00F60389">
      <w:r>
        <w:t xml:space="preserve">предоставление ему работы, обусловленной трудовым договором; </w:t>
      </w:r>
    </w:p>
    <w:p w:rsidR="00F60389" w:rsidRPr="00130F95" w:rsidRDefault="00F60389" w:rsidP="00F60389">
      <w: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F60389" w:rsidRDefault="00F60389" w:rsidP="00F60389">
      <w:r>
        <w:t xml:space="preserve">своевременную и в полном объеме выплату заработной платы в соответствии со своей квалификацией, сложностью труда, количеством </w:t>
      </w:r>
      <w:r w:rsidR="00130F95">
        <w:t>и качеством выполненной работы;</w:t>
      </w:r>
    </w:p>
    <w:p w:rsidR="00F60389" w:rsidRDefault="00F60389" w:rsidP="00F60389">
      <w: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F60389" w:rsidRDefault="00F60389" w:rsidP="00F60389">
      <w:r>
        <w:lastRenderedPageBreak/>
        <w:t xml:space="preserve">полную достоверную информацию об условиях труда и требованиях охраны труда на рабочем месте; </w:t>
      </w:r>
    </w:p>
    <w:p w:rsidR="00F60389" w:rsidRDefault="00F60389" w:rsidP="00F60389">
      <w:r>
        <w:t>профессиональную подготовку, переподготовку и повышение своей квалификации в порядке, установленном ТК Р</w:t>
      </w:r>
      <w:r w:rsidR="00130F95">
        <w:t>Ф, иными федеральными зако</w:t>
      </w:r>
    </w:p>
    <w:p w:rsidR="00F60389" w:rsidRDefault="00F60389" w:rsidP="00F60389">
      <w: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F60389" w:rsidRDefault="00F60389" w:rsidP="00F60389">
      <w:r>
        <w:t xml:space="preserve">участие в управлении организацией в предусмотренных ТК РФ, иными федеральными законами и коллективным договором формах; </w:t>
      </w:r>
    </w:p>
    <w:p w:rsidR="00F60389" w:rsidRDefault="00F60389" w:rsidP="00F60389">
      <w: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F60389" w:rsidRDefault="00F60389" w:rsidP="00F60389">
      <w:r>
        <w:t xml:space="preserve">защиту своих трудовых прав, свобод и законных интересов всеми не запрещенными законом способами; </w:t>
      </w:r>
    </w:p>
    <w:p w:rsidR="00F60389" w:rsidRDefault="00F60389" w:rsidP="00F60389">
      <w:r>
        <w:t xml:space="preserve">разрешение индивидуальных и коллективных трудовых споров, включая право на забастовку, в порядке, установленном ТК РФ, иными федеральными законами; </w:t>
      </w:r>
    </w:p>
    <w:p w:rsidR="00F60389" w:rsidRDefault="00F60389" w:rsidP="00F60389">
      <w:r>
        <w:t xml:space="preserve">возмещение вреда, причиненного ему в связи с исполнением им трудовых обязанностей, и компенсацию морального вреда в порядке, установленном ТК РФ, иными федеральными законами; </w:t>
      </w:r>
    </w:p>
    <w:p w:rsidR="00F60389" w:rsidRDefault="00F60389" w:rsidP="00F60389">
      <w:r>
        <w:t xml:space="preserve">обязательное социальное страхование в случаях, предусмотренных федеральными законами. </w:t>
      </w:r>
    </w:p>
    <w:p w:rsidR="00F60389" w:rsidRDefault="00AF4B4F" w:rsidP="00F60389">
      <w:r>
        <w:t xml:space="preserve">5.        </w:t>
      </w:r>
      <w:r w:rsidR="00F60389">
        <w:t xml:space="preserve"> Основные права работодателя </w:t>
      </w:r>
    </w:p>
    <w:p w:rsidR="00F60389" w:rsidRDefault="00F60389" w:rsidP="00F60389">
      <w:r>
        <w:t xml:space="preserve">5.1       Работодатель имеет право: </w:t>
      </w:r>
    </w:p>
    <w:p w:rsidR="00F60389" w:rsidRPr="000C6B56" w:rsidRDefault="00F60389" w:rsidP="00F60389">
      <w:r>
        <w:t>заключать, изменять и расторгать трудовые договоры с работниками в порядке и на условиях, которые установлены ТК Р</w:t>
      </w:r>
      <w:r w:rsidR="000C6B56">
        <w:t>Ф, иными федеральными законами;</w:t>
      </w:r>
    </w:p>
    <w:p w:rsidR="00F60389" w:rsidRPr="0037731A" w:rsidRDefault="00F60389" w:rsidP="00F60389">
      <w:r>
        <w:t xml:space="preserve">вести коллективные переговоры и заключать коллективные договоры; </w:t>
      </w:r>
    </w:p>
    <w:p w:rsidR="00F60389" w:rsidRDefault="00F60389" w:rsidP="00F60389">
      <w:r>
        <w:t>поощрять работников за добросовес</w:t>
      </w:r>
      <w:r w:rsidR="00E12B6A">
        <w:t>тный эффективный труд;</w:t>
      </w:r>
    </w:p>
    <w:p w:rsidR="00F60389" w:rsidRDefault="00F60389" w:rsidP="00F60389">
      <w: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</w:t>
      </w:r>
      <w:r w:rsidR="00E12B6A">
        <w:t>удового распорядка организации;</w:t>
      </w:r>
    </w:p>
    <w:p w:rsidR="00F60389" w:rsidRDefault="00F60389" w:rsidP="00F60389">
      <w:r>
        <w:t>привлекать работников к дисциплинарной и материальной ответственности в порядке, установленном ТК Р</w:t>
      </w:r>
      <w:r w:rsidR="00E12B6A">
        <w:t>Ф, иными федеральными законами;</w:t>
      </w:r>
    </w:p>
    <w:p w:rsidR="00F60389" w:rsidRDefault="00F60389" w:rsidP="00F60389"/>
    <w:p w:rsidR="00F60389" w:rsidRPr="0037731A" w:rsidRDefault="00F60389" w:rsidP="00F60389">
      <w:r>
        <w:t xml:space="preserve">принимать локальные нормативные акты; </w:t>
      </w:r>
    </w:p>
    <w:p w:rsidR="00F60389" w:rsidRPr="0037731A" w:rsidRDefault="00F60389" w:rsidP="00F60389">
      <w:r>
        <w:t>создавать объединения работодателей в целях представительства и защиты св</w:t>
      </w:r>
      <w:r w:rsidR="0037731A">
        <w:t>оих интересов и вступать в них.</w:t>
      </w:r>
    </w:p>
    <w:p w:rsidR="00F60389" w:rsidRPr="0037731A" w:rsidRDefault="00F60389" w:rsidP="00F60389">
      <w:r>
        <w:t>6.  Основные обязанности работодателя</w:t>
      </w:r>
    </w:p>
    <w:p w:rsidR="00F60389" w:rsidRPr="0037731A" w:rsidRDefault="00F60389" w:rsidP="00F60389">
      <w:r>
        <w:lastRenderedPageBreak/>
        <w:t xml:space="preserve">6.1. Работодатель обязан своевременно и точно определять и корректировать основные направления деятельности работника, рационально осуществлять постановку целей и задач, обеспечить работника постоянным рабочим местом, соответствующим санитарным нормам, нормам охраны труда и техники безопасности, а также информационными материалами, документацией, оборудованием, средствами связи и прочими вспомогательными принадлежностями, необходимыми для решения поставленных задач. </w:t>
      </w:r>
    </w:p>
    <w:p w:rsidR="00F60389" w:rsidRPr="0037731A" w:rsidRDefault="00F60389" w:rsidP="00F60389">
      <w:r>
        <w:t>6.2. Необходимость профессиональной подготовки и переподготовки кадров для собственных нужд определяет работодатель. Работодатель проводит профессиональную подготовку, переподготовку, повышение квалификации работников, обучение их вторым профессиям в организации, а при необходимости - в 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коллективным договором, соглашениями, трудовым договором.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работников.</w:t>
      </w:r>
    </w:p>
    <w:p w:rsidR="00F60389" w:rsidRDefault="00F60389" w:rsidP="00F60389">
      <w:r>
        <w:t>В случаях, предусмотренных федеральными законами, иными нормативными правовыми актами,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</w:t>
      </w:r>
    </w:p>
    <w:p w:rsidR="00F60389" w:rsidRDefault="00F60389" w:rsidP="00F60389">
      <w:r>
        <w:t>6.3.      Проводить индивидуальную работу с сотрудниками, планировать и осуществлять развитие карьеры персонала.</w:t>
      </w:r>
    </w:p>
    <w:p w:rsidR="00F60389" w:rsidRDefault="00F60389" w:rsidP="00F60389">
      <w:r>
        <w:t>6.4.      Своевременно разрешать обоснованные жалобы и предложения работников, не допускать ущемления их личных и трудовых прав, обеспечивать разрешение назревших социально-бытовых проблем персонала в соответствии с финансово-хозяйственными возможностями Организации и личным вкладом каждого работника в деятельность Организации.</w:t>
      </w:r>
    </w:p>
    <w:p w:rsidR="00F60389" w:rsidRDefault="00F60389" w:rsidP="00F60389">
      <w:r>
        <w:t>6.5.      Предоставлять все льготы и гарантии в соответствии с ТК РФ.</w:t>
      </w:r>
    </w:p>
    <w:p w:rsidR="00F60389" w:rsidRDefault="00F60389" w:rsidP="00F60389">
      <w:r>
        <w:t>7.         О</w:t>
      </w:r>
      <w:r w:rsidR="00130F95">
        <w:t>сновные обязанности работник</w:t>
      </w:r>
    </w:p>
    <w:p w:rsidR="00F60389" w:rsidRDefault="00F60389" w:rsidP="00F60389">
      <w:r>
        <w:t>7.1.      Добросовестно выполнять свои трудовые обязанности, возложенные на него трудовым договором.</w:t>
      </w:r>
    </w:p>
    <w:p w:rsidR="00F60389" w:rsidRDefault="00F60389" w:rsidP="00F60389">
      <w:r>
        <w:t>7.2.      Соблюдать настоящие Правила внутреннего трудового распорядка.</w:t>
      </w:r>
    </w:p>
    <w:p w:rsidR="00F60389" w:rsidRDefault="00F60389" w:rsidP="00F60389">
      <w:r>
        <w:t>7.3.      Бережно относиться к имуществу Организации, в т. ч. к находящимся в его пользовании оргтехнике и оборудованию, использовать оборудование правильно и по назначению.</w:t>
      </w:r>
    </w:p>
    <w:p w:rsidR="00F60389" w:rsidRDefault="00F60389" w:rsidP="00F60389">
      <w:r>
        <w:t>7.4.      Бережно относиться к вверенной документации.</w:t>
      </w:r>
    </w:p>
    <w:p w:rsidR="00F60389" w:rsidRDefault="00F60389" w:rsidP="00F60389">
      <w:r>
        <w:t>7.5.      Не разглашать ставшие ему известными в связи с работой в Организации сведения, относящиеся  к коммерческой тайне.</w:t>
      </w:r>
    </w:p>
    <w:p w:rsidR="00F60389" w:rsidRDefault="00F60389" w:rsidP="00F60389">
      <w:r>
        <w:t>7.6.      Соблюдать требования противопожарной безопасности, охраны и гигиены тр</w:t>
      </w:r>
      <w:r w:rsidR="00130F95">
        <w:t>уда, производственной санитарии</w:t>
      </w:r>
    </w:p>
    <w:p w:rsidR="00F60389" w:rsidRDefault="00F60389" w:rsidP="00F60389">
      <w:r>
        <w:t>8.         Поощрения за успехи в работе</w:t>
      </w:r>
    </w:p>
    <w:p w:rsidR="00F60389" w:rsidRDefault="00F60389" w:rsidP="00F60389">
      <w:r>
        <w:t>8.1.      За добросовестное выполнение должностных обязанностей и достижение конкретных результатов в работе, повышение производительности труда, новаторство и другие достижения в работе, способствующие эффективной деятельности</w:t>
      </w:r>
      <w:r w:rsidR="00637426">
        <w:t xml:space="preserve"> Учреждения</w:t>
      </w:r>
      <w:r w:rsidR="00E12B6A">
        <w:t>, работники поощряются:</w:t>
      </w:r>
    </w:p>
    <w:p w:rsidR="00F60389" w:rsidRDefault="00F60389" w:rsidP="00F60389">
      <w:r>
        <w:lastRenderedPageBreak/>
        <w:t xml:space="preserve">–          объявлением благодарности; </w:t>
      </w:r>
    </w:p>
    <w:p w:rsidR="00F60389" w:rsidRDefault="00F60389" w:rsidP="00F60389">
      <w:r>
        <w:t xml:space="preserve">–       </w:t>
      </w:r>
      <w:r w:rsidR="00637426">
        <w:t xml:space="preserve">   награждением ценным подарком или денежной премией.</w:t>
      </w:r>
    </w:p>
    <w:p w:rsidR="00F60389" w:rsidRDefault="00F60389" w:rsidP="00F60389">
      <w:r>
        <w:t>8.2.      Поощрения оформляются приказом и объявляются работнику и коллективу.</w:t>
      </w:r>
    </w:p>
    <w:p w:rsidR="00F60389" w:rsidRDefault="00F60389" w:rsidP="00F60389">
      <w:r>
        <w:t>8.3.      За высокие показатели и значительный личный вклад в развитие Организации, проявленные деловые, профессиональные качества и способности работники поощряются персональным повышением должностных окладов, выдвижением на вышестоящие должности и другими видами поощрений, повышающими социальную обеспеченность и защищенность работников и членов их семей.</w:t>
      </w:r>
    </w:p>
    <w:p w:rsidR="00F60389" w:rsidRDefault="00F60389" w:rsidP="00F60389">
      <w:r>
        <w:t xml:space="preserve">9.         Ответственность за упущения в работе и нарушения трудовой дисциплины </w:t>
      </w:r>
    </w:p>
    <w:p w:rsidR="00F60389" w:rsidRDefault="00F60389" w:rsidP="00F60389">
      <w:r>
        <w:t>9.1.      Нарушения трудовой дисциплины, т. е. неисполнение или ненадлежащее исполнение работником возложенных на него обязанностей влекут за собой дисциплинарную ответственность работника.</w:t>
      </w:r>
    </w:p>
    <w:p w:rsidR="00F60389" w:rsidRDefault="00F60389" w:rsidP="00F60389">
      <w:r>
        <w:t>За нарушения трудовой дисципл</w:t>
      </w:r>
      <w:r w:rsidR="00E12B6A">
        <w:t>ины применяется (ст. 192 ТК РФ)</w:t>
      </w:r>
    </w:p>
    <w:p w:rsidR="00F60389" w:rsidRDefault="00E12B6A" w:rsidP="00F60389">
      <w:r>
        <w:t>1) замечание</w:t>
      </w:r>
    </w:p>
    <w:p w:rsidR="00F60389" w:rsidRDefault="00F60389" w:rsidP="00F60389">
      <w:r>
        <w:t>2) выговор;</w:t>
      </w:r>
    </w:p>
    <w:p w:rsidR="00F60389" w:rsidRDefault="00F60389" w:rsidP="00F60389">
      <w:r>
        <w:t>3) увольнение по соответствующим основаниям (ст. 81 ТК РФ).</w:t>
      </w:r>
    </w:p>
    <w:p w:rsidR="00F60389" w:rsidRDefault="00F60389" w:rsidP="00F60389"/>
    <w:p w:rsidR="00F60389" w:rsidRDefault="00F60389" w:rsidP="00F60389">
      <w:r>
        <w:t>9.2.      Работник, совершивший нарушение трудовой дисциплины, обязан предоставить объяснения в письменном виде по факту нарушения. При отказе работника от письменного объяснения его непосредственными руководителями совместно с представителями отдела управления персоналом составляется акт (ст. 193 ТК РФ).</w:t>
      </w:r>
    </w:p>
    <w:p w:rsidR="00F60389" w:rsidRDefault="00F60389" w:rsidP="00F60389">
      <w:r>
        <w:t>9.3.      Дисциплинарное взыскание оформляется приказом и доводится до работника (под роспись). В случае отказа работника подписать приказ составляется соответствующий акт (ст. 193 ТК РФ).</w:t>
      </w:r>
    </w:p>
    <w:p w:rsidR="00F60389" w:rsidRDefault="00F60389" w:rsidP="00F60389">
      <w:r>
        <w:t xml:space="preserve">9.4.      Дисциплинарное взыскание применяется непосредственно за обнаружением проступка, но не позднее одного месяца со дня </w:t>
      </w:r>
      <w:r w:rsidR="00E12B6A">
        <w:t>его обнаружения (ст. 193 ТК РФ)</w:t>
      </w:r>
    </w:p>
    <w:p w:rsidR="00F60389" w:rsidRDefault="00F60389" w:rsidP="00F60389">
      <w:r>
        <w:t>9.5.      За каждое нарушение трудовой дисциплины может быть применено только одно дисциплинарное взыскание (ст. 193 ТК РФ), что не препятствует привлечению работника к материальной ответственности за ущерб, причиненный администрации (ст. 238 ТК РФ).</w:t>
      </w:r>
    </w:p>
    <w:p w:rsidR="00F60389" w:rsidRDefault="00F60389" w:rsidP="00F60389">
      <w:r>
        <w:t>9.6.      Работодатель по собственной инициативе, по ходатайству непосредственных руководителей, представительного органа работников, по просьбе самого работника имеет право до истечения года со дня применения дисциплинарного взыскания снять с него взыскание за добросовестную работу, результативность и безупречное поведение (ст. 194 ТК РФ).</w:t>
      </w:r>
    </w:p>
    <w:p w:rsidR="00F60389" w:rsidRPr="0037731A" w:rsidRDefault="00F60389" w:rsidP="00F60389">
      <w:r>
        <w:t>9.7.      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 дисциплина</w:t>
      </w:r>
      <w:r w:rsidR="00E12B6A">
        <w:t>рного взыскания (ст. 194 ТК РФ)</w:t>
      </w:r>
    </w:p>
    <w:p w:rsidR="00F60389" w:rsidRDefault="00F60389" w:rsidP="00F60389">
      <w:r>
        <w:t>10. Изменение трудового договора</w:t>
      </w:r>
    </w:p>
    <w:p w:rsidR="00F60389" w:rsidRPr="0037731A" w:rsidRDefault="00F60389" w:rsidP="00F60389">
      <w:r>
        <w:lastRenderedPageBreak/>
        <w:t>10.1.    Изменение определенных сторонами условий трудового договора, в том числе перевод на другую работу, допускается только по письменному соглашению сторон трудового договора, за исключением сл</w:t>
      </w:r>
      <w:r w:rsidR="0037731A">
        <w:t>учаев, предусмотренных в ТК РФ</w:t>
      </w:r>
    </w:p>
    <w:p w:rsidR="00F60389" w:rsidRDefault="00F60389" w:rsidP="00F60389">
      <w:r>
        <w:t xml:space="preserve">10.2.    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введении указанных изменений работник должен быть уведомлен работодателем в письменной форме не менее, чем за два месяца до их введения, если иное не предусмотрено настоящим ТК РФ. </w:t>
      </w:r>
    </w:p>
    <w:p w:rsidR="00F60389" w:rsidRDefault="00F60389" w:rsidP="00F60389">
      <w:r>
        <w:t xml:space="preserve">10.3.   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 </w:t>
      </w:r>
    </w:p>
    <w:p w:rsidR="00F60389" w:rsidRDefault="00F60389" w:rsidP="00F60389">
      <w:r>
        <w:t>11.       Основания прекращения трудового договора</w:t>
      </w:r>
    </w:p>
    <w:p w:rsidR="00F60389" w:rsidRDefault="00F60389" w:rsidP="00F60389">
      <w:r>
        <w:t>11.1.    Прекращение трудового договора возможно только по основаниям, предусмотренным Трудовым кодексом РФ.</w:t>
      </w:r>
    </w:p>
    <w:p w:rsidR="00F60389" w:rsidRDefault="00F60389" w:rsidP="00F60389">
      <w:r>
        <w:t xml:space="preserve">11.2.    Работник имеет право расторгнуть трудовой договор, заключенный на неопределенный срок, предупредив об этом работодателя письменно за две недели. По договоренности между работником и работодателем трудовой договор, может быть, расторгнут в </w:t>
      </w:r>
      <w:r w:rsidR="00E12B6A">
        <w:t>срок, о котором просит работник</w:t>
      </w:r>
    </w:p>
    <w:p w:rsidR="00F60389" w:rsidRDefault="00F60389" w:rsidP="00F60389">
      <w:r>
        <w:t>11.3.    Прекращение трудового договора оформляется приказом, с которым знакомится работник под роспись.</w:t>
      </w:r>
    </w:p>
    <w:p w:rsidR="00F60389" w:rsidRDefault="00F60389" w:rsidP="00F60389">
      <w:r>
        <w:t xml:space="preserve">11.4.    Днем увольнения считается последний день работы. В день увольнения работодатель выдает работнику трудовую книжку и производит с ним окончательный расчет. </w:t>
      </w:r>
    </w:p>
    <w:p w:rsidR="00F60389" w:rsidRDefault="00F60389" w:rsidP="00F60389"/>
    <w:p w:rsidR="00F60389" w:rsidRPr="00323523" w:rsidRDefault="00F60389" w:rsidP="00F60389"/>
    <w:p w:rsidR="00A04763" w:rsidRDefault="00A04763" w:rsidP="00F60389">
      <w:r>
        <w:t xml:space="preserve">   Инспектор  по кадрам </w:t>
      </w:r>
    </w:p>
    <w:p w:rsidR="00A04763" w:rsidRDefault="00A04763" w:rsidP="00F60389">
      <w:r>
        <w:t xml:space="preserve">   и делопроизводству                _______________     Н.И. Мальчугина </w:t>
      </w:r>
    </w:p>
    <w:p w:rsidR="00F60389" w:rsidRDefault="00F60389" w:rsidP="00F60389">
      <w:r>
        <w:t xml:space="preserve">                                                          </w:t>
      </w:r>
      <w:r w:rsidR="00A04763">
        <w:t xml:space="preserve">  </w:t>
      </w:r>
      <w:r>
        <w:t>(личная подпись)</w:t>
      </w:r>
    </w:p>
    <w:p w:rsidR="00F60389" w:rsidRDefault="00F60389" w:rsidP="00F60389"/>
    <w:p w:rsidR="00F60389" w:rsidRDefault="00F60389" w:rsidP="00F60389"/>
    <w:p w:rsidR="00F60389" w:rsidRDefault="00F60389" w:rsidP="00F60389">
      <w:r>
        <w:t xml:space="preserve"> </w:t>
      </w:r>
    </w:p>
    <w:p w:rsidR="00F60389" w:rsidRDefault="00F60389" w:rsidP="00F60389"/>
    <w:p w:rsidR="00F60389" w:rsidRDefault="00F60389" w:rsidP="00F60389"/>
    <w:p w:rsidR="00F60389" w:rsidRDefault="00F60389" w:rsidP="00F60389">
      <w:r>
        <w:t xml:space="preserve"> </w:t>
      </w:r>
    </w:p>
    <w:p w:rsidR="00F60389" w:rsidRDefault="00F60389" w:rsidP="00F60389"/>
    <w:p w:rsidR="00F60389" w:rsidRDefault="00F60389" w:rsidP="00F60389"/>
    <w:p w:rsidR="00762662" w:rsidRDefault="00F60389" w:rsidP="00F60389">
      <w:r>
        <w:t xml:space="preserve">    </w:t>
      </w:r>
    </w:p>
    <w:sectPr w:rsidR="00762662" w:rsidSect="00323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F60389"/>
    <w:rsid w:val="000C6B56"/>
    <w:rsid w:val="00130F95"/>
    <w:rsid w:val="00323523"/>
    <w:rsid w:val="0037731A"/>
    <w:rsid w:val="00637426"/>
    <w:rsid w:val="00762662"/>
    <w:rsid w:val="00872189"/>
    <w:rsid w:val="00A04763"/>
    <w:rsid w:val="00AF4B4F"/>
    <w:rsid w:val="00D20E17"/>
    <w:rsid w:val="00E12B6A"/>
    <w:rsid w:val="00EA7366"/>
    <w:rsid w:val="00F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DC75-85AD-424D-A76A-EA622A0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12</cp:revision>
  <cp:lastPrinted>2012-10-15T11:02:00Z</cp:lastPrinted>
  <dcterms:created xsi:type="dcterms:W3CDTF">2012-10-10T13:55:00Z</dcterms:created>
  <dcterms:modified xsi:type="dcterms:W3CDTF">2013-09-20T11:06:00Z</dcterms:modified>
</cp:coreProperties>
</file>